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7E49" w14:textId="1CE5B1B4" w:rsidR="002200A9" w:rsidRDefault="002200A9" w:rsidP="002200A9">
      <w:pPr>
        <w:spacing w:after="0" w:line="276" w:lineRule="auto"/>
        <w:jc w:val="right"/>
        <w:rPr>
          <w:rFonts w:ascii="Calibri" w:eastAsia="Calibri" w:hAnsi="Calibri" w:cs="Calibri"/>
          <w:b/>
          <w:sz w:val="28"/>
          <w:szCs w:val="28"/>
        </w:rPr>
      </w:pPr>
      <w:r w:rsidRPr="00812211">
        <w:rPr>
          <w:rFonts w:ascii="Calibri" w:eastAsia="Calibri" w:hAnsi="Calibri" w:cs="Calibri"/>
          <w:noProof/>
        </w:rPr>
        <w:drawing>
          <wp:inline distT="0" distB="0" distL="0" distR="0" wp14:anchorId="32DF118B" wp14:editId="32B0E274">
            <wp:extent cx="1470660" cy="838200"/>
            <wp:effectExtent l="0" t="0" r="0" b="0"/>
            <wp:docPr id="661453726" name="image1.png" descr="Uma imagem contendo Polígon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Polígon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66E60A" w14:textId="77777777" w:rsidR="002200A9" w:rsidRDefault="002200A9" w:rsidP="002200A9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50ACFBC" w14:textId="77777777" w:rsidR="00A1222B" w:rsidRDefault="00A1222B" w:rsidP="002200A9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743C6F5" w14:textId="033B3288" w:rsidR="002200A9" w:rsidRPr="005A051D" w:rsidRDefault="002200A9" w:rsidP="005A051D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sz w:val="28"/>
          <w:szCs w:val="28"/>
        </w:rPr>
      </w:pPr>
      <w:r w:rsidRPr="00024E07">
        <w:rPr>
          <w:rFonts w:ascii="Calibri" w:eastAsia="Calibri" w:hAnsi="Calibri" w:cs="Calibri"/>
          <w:b/>
          <w:sz w:val="28"/>
          <w:szCs w:val="28"/>
        </w:rPr>
        <w:t xml:space="preserve">Itaú Cultural Play </w:t>
      </w:r>
      <w:r w:rsidR="00E16E69">
        <w:rPr>
          <w:rFonts w:ascii="Calibri" w:eastAsia="Calibri" w:hAnsi="Calibri" w:cs="Calibri"/>
          <w:b/>
          <w:sz w:val="28"/>
          <w:szCs w:val="28"/>
        </w:rPr>
        <w:t xml:space="preserve">exibe mostra especial da </w:t>
      </w:r>
      <w:proofErr w:type="spellStart"/>
      <w:r w:rsidR="00E16E69">
        <w:rPr>
          <w:rFonts w:ascii="Calibri" w:eastAsia="Calibri" w:hAnsi="Calibri" w:cs="Calibri"/>
          <w:b/>
          <w:sz w:val="28"/>
          <w:szCs w:val="28"/>
        </w:rPr>
        <w:t>CineBH</w:t>
      </w:r>
      <w:proofErr w:type="spellEnd"/>
      <w:r w:rsidR="00E16E69">
        <w:rPr>
          <w:rFonts w:ascii="Calibri" w:eastAsia="Calibri" w:hAnsi="Calibri" w:cs="Calibri"/>
          <w:b/>
          <w:sz w:val="28"/>
          <w:szCs w:val="28"/>
        </w:rPr>
        <w:t xml:space="preserve">, com filmes </w:t>
      </w:r>
      <w:r w:rsidR="005A051D">
        <w:rPr>
          <w:rFonts w:ascii="Calibri" w:eastAsia="Calibri" w:hAnsi="Calibri" w:cs="Calibri"/>
          <w:b/>
          <w:sz w:val="28"/>
          <w:szCs w:val="28"/>
        </w:rPr>
        <w:t>que tra</w:t>
      </w:r>
      <w:r w:rsidR="00573BD9">
        <w:rPr>
          <w:rFonts w:ascii="Calibri" w:eastAsia="Calibri" w:hAnsi="Calibri" w:cs="Calibri"/>
          <w:b/>
          <w:sz w:val="28"/>
          <w:szCs w:val="28"/>
        </w:rPr>
        <w:t xml:space="preserve">tam </w:t>
      </w:r>
      <w:r w:rsidR="008C6569">
        <w:rPr>
          <w:rFonts w:ascii="Calibri" w:eastAsia="Calibri" w:hAnsi="Calibri" w:cs="Calibri"/>
          <w:b/>
          <w:sz w:val="28"/>
          <w:szCs w:val="28"/>
        </w:rPr>
        <w:t xml:space="preserve">de </w:t>
      </w:r>
      <w:r w:rsidR="005A051D" w:rsidRPr="005A051D">
        <w:rPr>
          <w:rFonts w:ascii="Calibri" w:eastAsia="Calibri" w:hAnsi="Calibri" w:cs="Calibri"/>
          <w:b/>
          <w:bCs/>
          <w:sz w:val="28"/>
          <w:szCs w:val="28"/>
        </w:rPr>
        <w:t>memórias, urbanidades, centros e periferias</w:t>
      </w:r>
    </w:p>
    <w:p w14:paraId="5BDB13F1" w14:textId="77777777" w:rsidR="005A051D" w:rsidRDefault="005A051D" w:rsidP="002200A9">
      <w:pPr>
        <w:spacing w:after="0" w:line="276" w:lineRule="auto"/>
        <w:jc w:val="center"/>
        <w:rPr>
          <w:rFonts w:ascii="Calibri" w:eastAsia="Calibri" w:hAnsi="Calibri" w:cs="Calibri"/>
          <w:i/>
        </w:rPr>
      </w:pPr>
    </w:p>
    <w:p w14:paraId="3F01AAE8" w14:textId="5158EF24" w:rsidR="0081556E" w:rsidRDefault="00E16E69" w:rsidP="002200A9">
      <w:pPr>
        <w:spacing w:after="0" w:line="276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Plataforma recebe seis produções, entre longas e curtas-metragens, </w:t>
      </w:r>
      <w:r w:rsidR="00EB7A80">
        <w:rPr>
          <w:rFonts w:ascii="Calibri" w:eastAsia="Calibri" w:hAnsi="Calibri" w:cs="Calibri"/>
          <w:i/>
        </w:rPr>
        <w:t xml:space="preserve">da 19ª edição da </w:t>
      </w:r>
      <w:r w:rsidR="00EB7A80" w:rsidRPr="00EB7A80">
        <w:rPr>
          <w:rFonts w:ascii="Calibri" w:eastAsia="Calibri" w:hAnsi="Calibri" w:cs="Calibri"/>
          <w:i/>
        </w:rPr>
        <w:t>Mostra Internacional de Cinema de Belo Horizonte</w:t>
      </w:r>
      <w:r w:rsidR="00EB7A80">
        <w:rPr>
          <w:rFonts w:ascii="Calibri" w:eastAsia="Calibri" w:hAnsi="Calibri" w:cs="Calibri"/>
          <w:i/>
        </w:rPr>
        <w:t xml:space="preserve">. Com curadoria de </w:t>
      </w:r>
      <w:r w:rsidR="00EB7A80" w:rsidRPr="00EB7A80">
        <w:rPr>
          <w:rFonts w:ascii="Calibri" w:eastAsia="Calibri" w:hAnsi="Calibri" w:cs="Calibri"/>
          <w:i/>
        </w:rPr>
        <w:t xml:space="preserve">Rubens Fabricio </w:t>
      </w:r>
      <w:proofErr w:type="spellStart"/>
      <w:r w:rsidR="00EB7A80" w:rsidRPr="00EB7A80">
        <w:rPr>
          <w:rFonts w:ascii="Calibri" w:eastAsia="Calibri" w:hAnsi="Calibri" w:cs="Calibri"/>
          <w:i/>
        </w:rPr>
        <w:t>Anzolin</w:t>
      </w:r>
      <w:proofErr w:type="spellEnd"/>
      <w:r w:rsidR="00EB7A80" w:rsidRPr="00EB7A80">
        <w:rPr>
          <w:rFonts w:ascii="Calibri" w:eastAsia="Calibri" w:hAnsi="Calibri" w:cs="Calibri"/>
          <w:i/>
        </w:rPr>
        <w:t xml:space="preserve"> e Marcelo Miranda</w:t>
      </w:r>
      <w:r w:rsidR="00EB7A80">
        <w:rPr>
          <w:rFonts w:ascii="Calibri" w:eastAsia="Calibri" w:hAnsi="Calibri" w:cs="Calibri"/>
          <w:i/>
        </w:rPr>
        <w:t xml:space="preserve">, </w:t>
      </w:r>
      <w:r w:rsidR="00A31162">
        <w:rPr>
          <w:rFonts w:ascii="Calibri" w:eastAsia="Calibri" w:hAnsi="Calibri" w:cs="Calibri"/>
          <w:i/>
        </w:rPr>
        <w:t xml:space="preserve">a </w:t>
      </w:r>
      <w:r w:rsidR="00EB7A80">
        <w:rPr>
          <w:rFonts w:ascii="Calibri" w:eastAsia="Calibri" w:hAnsi="Calibri" w:cs="Calibri"/>
          <w:i/>
        </w:rPr>
        <w:t>seleção amplia</w:t>
      </w:r>
      <w:r w:rsidR="00A31162">
        <w:rPr>
          <w:rFonts w:ascii="Calibri" w:eastAsia="Calibri" w:hAnsi="Calibri" w:cs="Calibri"/>
          <w:i/>
        </w:rPr>
        <w:t xml:space="preserve"> para todo o Brasil</w:t>
      </w:r>
      <w:r w:rsidR="00EB7A80">
        <w:rPr>
          <w:rFonts w:ascii="Calibri" w:eastAsia="Calibri" w:hAnsi="Calibri" w:cs="Calibri"/>
          <w:i/>
        </w:rPr>
        <w:t xml:space="preserve"> o acesso ao festival </w:t>
      </w:r>
    </w:p>
    <w:p w14:paraId="6ADDFAC2" w14:textId="252CB3FD" w:rsidR="002200A9" w:rsidRDefault="00EB7A80" w:rsidP="002200A9">
      <w:pPr>
        <w:spacing w:after="0" w:line="276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 traz </w:t>
      </w:r>
      <w:r w:rsidR="00A31162">
        <w:rPr>
          <w:rFonts w:ascii="Calibri" w:eastAsia="Calibri" w:hAnsi="Calibri" w:cs="Calibri"/>
          <w:i/>
        </w:rPr>
        <w:t>obras documentais, de drama e ficção científica</w:t>
      </w:r>
    </w:p>
    <w:p w14:paraId="60E9C79B" w14:textId="77777777" w:rsidR="002200A9" w:rsidRDefault="002200A9" w:rsidP="002200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</w:p>
    <w:p w14:paraId="039B6B24" w14:textId="77777777" w:rsidR="002200A9" w:rsidRDefault="002200A9" w:rsidP="002200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</w:p>
    <w:p w14:paraId="7C69F1C8" w14:textId="77777777" w:rsidR="002200A9" w:rsidRDefault="002200A9" w:rsidP="002200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</w:p>
    <w:p w14:paraId="05A152D1" w14:textId="4866C7E9" w:rsidR="00CC494D" w:rsidRDefault="002200A9" w:rsidP="00735114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Pelo segundo ano consecutivo, a Itaú Cultural Play, plataforma de </w:t>
      </w:r>
      <w:r w:rsidRPr="002200A9">
        <w:rPr>
          <w:rFonts w:ascii="Calibri" w:eastAsia="Calibri" w:hAnsi="Calibri" w:cs="Calibri"/>
          <w:i/>
          <w:iCs/>
        </w:rPr>
        <w:t>streaming</w:t>
      </w:r>
      <w:r>
        <w:rPr>
          <w:rFonts w:ascii="Calibri" w:eastAsia="Calibri" w:hAnsi="Calibri" w:cs="Calibri"/>
        </w:rPr>
        <w:t xml:space="preserve"> gratuita de cinema brasileiro, exibe uma seleção especial de filmes da </w:t>
      </w:r>
      <w:proofErr w:type="spellStart"/>
      <w:r w:rsidR="00735114" w:rsidRPr="00735114">
        <w:rPr>
          <w:rFonts w:ascii="Calibri" w:eastAsia="Calibri" w:hAnsi="Calibri" w:cs="Calibri"/>
        </w:rPr>
        <w:t>CineBH</w:t>
      </w:r>
      <w:proofErr w:type="spellEnd"/>
      <w:r w:rsidR="00735114" w:rsidRPr="00735114">
        <w:rPr>
          <w:rFonts w:ascii="Calibri" w:eastAsia="Calibri" w:hAnsi="Calibri" w:cs="Calibri"/>
        </w:rPr>
        <w:t xml:space="preserve"> – Mostra Internacional de Cinema de Belo Horizonte</w:t>
      </w:r>
      <w:r w:rsidR="00735114">
        <w:rPr>
          <w:rFonts w:ascii="Calibri" w:eastAsia="Calibri" w:hAnsi="Calibri" w:cs="Calibri"/>
        </w:rPr>
        <w:t xml:space="preserve">, cuja 19ª edição acontece de 23 </w:t>
      </w:r>
      <w:r w:rsidR="00CC494D">
        <w:rPr>
          <w:rFonts w:ascii="Calibri" w:eastAsia="Calibri" w:hAnsi="Calibri" w:cs="Calibri"/>
        </w:rPr>
        <w:t>a</w:t>
      </w:r>
      <w:r w:rsidR="00735114">
        <w:rPr>
          <w:rFonts w:ascii="Calibri" w:eastAsia="Calibri" w:hAnsi="Calibri" w:cs="Calibri"/>
        </w:rPr>
        <w:t xml:space="preserve"> 28 de setembro na capital de Minas Gerais. Ampliando o acesso ao festival, reconhecido como </w:t>
      </w:r>
      <w:r w:rsidR="00735114" w:rsidRPr="00892BDC">
        <w:rPr>
          <w:rFonts w:ascii="Calibri" w:hAnsi="Calibri" w:cs="Calibri"/>
        </w:rPr>
        <w:t>espaço de formação, reflexão, exibição e difusão do cinema brasileiro em intercâmbio com outros países</w:t>
      </w:r>
      <w:r w:rsidR="00735114">
        <w:rPr>
          <w:rFonts w:ascii="Calibri" w:hAnsi="Calibri" w:cs="Calibri"/>
        </w:rPr>
        <w:t>, o catálogo da IC Play recebe</w:t>
      </w:r>
      <w:r w:rsidR="00CC494D">
        <w:rPr>
          <w:rFonts w:ascii="Calibri" w:hAnsi="Calibri" w:cs="Calibri"/>
        </w:rPr>
        <w:t xml:space="preserve">, </w:t>
      </w:r>
      <w:r w:rsidR="00CC494D">
        <w:rPr>
          <w:rFonts w:ascii="Calibri" w:eastAsia="Calibri" w:hAnsi="Calibri" w:cs="Calibri"/>
        </w:rPr>
        <w:t>de 29 de setembro a 13 de outubro,</w:t>
      </w:r>
      <w:r w:rsidR="00735114">
        <w:rPr>
          <w:rFonts w:ascii="Calibri" w:hAnsi="Calibri" w:cs="Calibri"/>
        </w:rPr>
        <w:t xml:space="preserve"> seis produções </w:t>
      </w:r>
      <w:r w:rsidR="00CC494D">
        <w:rPr>
          <w:rFonts w:ascii="Calibri" w:hAnsi="Calibri" w:cs="Calibri"/>
        </w:rPr>
        <w:t xml:space="preserve">da edição vigente. </w:t>
      </w:r>
    </w:p>
    <w:p w14:paraId="3E9D2F55" w14:textId="07DC63F1" w:rsidR="002200A9" w:rsidRDefault="00735114" w:rsidP="00735114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São longas e curtas-metragens, de gêneros como documentário, drama e ficção científica, que </w:t>
      </w:r>
      <w:r w:rsidR="00A05DEA">
        <w:rPr>
          <w:rFonts w:ascii="Calibri" w:eastAsia="Calibri" w:hAnsi="Calibri" w:cs="Calibri"/>
        </w:rPr>
        <w:t xml:space="preserve">fazem </w:t>
      </w:r>
      <w:r w:rsidR="00E971B9">
        <w:rPr>
          <w:rFonts w:ascii="Calibri" w:eastAsia="Calibri" w:hAnsi="Calibri" w:cs="Calibri"/>
        </w:rPr>
        <w:t>experimentações</w:t>
      </w:r>
      <w:r w:rsidRPr="00735114">
        <w:rPr>
          <w:rFonts w:ascii="Calibri" w:eastAsia="Calibri" w:hAnsi="Calibri" w:cs="Calibri"/>
        </w:rPr>
        <w:t xml:space="preserve"> com o espaço a partir de variadas frentes na matéria cinematográfica</w:t>
      </w:r>
      <w:r>
        <w:rPr>
          <w:rFonts w:ascii="Calibri" w:eastAsia="Calibri" w:hAnsi="Calibri" w:cs="Calibri"/>
        </w:rPr>
        <w:t xml:space="preserve">. </w:t>
      </w:r>
      <w:r w:rsidR="00CC494D">
        <w:rPr>
          <w:rFonts w:ascii="Calibri" w:eastAsia="Calibri" w:hAnsi="Calibri" w:cs="Calibri"/>
        </w:rPr>
        <w:t>Vindos da mostra de curtas-metragens e das mostras Vertentes e Praça, os filmes foram selecionados por</w:t>
      </w:r>
      <w:r>
        <w:rPr>
          <w:rFonts w:ascii="Calibri" w:eastAsia="Calibri" w:hAnsi="Calibri" w:cs="Calibri"/>
        </w:rPr>
        <w:t xml:space="preserve"> </w:t>
      </w:r>
      <w:r w:rsidRPr="00735114">
        <w:rPr>
          <w:rFonts w:ascii="Calibri" w:eastAsia="Calibri" w:hAnsi="Calibri" w:cs="Calibri"/>
        </w:rPr>
        <w:t xml:space="preserve">Rubens Fabricio </w:t>
      </w:r>
      <w:proofErr w:type="spellStart"/>
      <w:r w:rsidRPr="00735114">
        <w:rPr>
          <w:rFonts w:ascii="Calibri" w:eastAsia="Calibri" w:hAnsi="Calibri" w:cs="Calibri"/>
        </w:rPr>
        <w:t>Anzoli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e </w:t>
      </w:r>
      <w:r w:rsidRPr="00735114">
        <w:rPr>
          <w:rFonts w:ascii="Calibri" w:eastAsia="Calibri" w:hAnsi="Calibri" w:cs="Calibri"/>
        </w:rPr>
        <w:t>Marcelo Miranda</w:t>
      </w:r>
      <w:r w:rsidR="00CC494D">
        <w:rPr>
          <w:rFonts w:ascii="Calibri" w:eastAsia="Calibri" w:hAnsi="Calibri" w:cs="Calibri"/>
        </w:rPr>
        <w:t>, curadores d</w:t>
      </w:r>
      <w:r w:rsidR="000C0545">
        <w:rPr>
          <w:rFonts w:ascii="Calibri" w:eastAsia="Calibri" w:hAnsi="Calibri" w:cs="Calibri"/>
        </w:rPr>
        <w:t>e filmes brasileiros do</w:t>
      </w:r>
      <w:r w:rsidR="00CC494D">
        <w:rPr>
          <w:rFonts w:ascii="Calibri" w:eastAsia="Calibri" w:hAnsi="Calibri" w:cs="Calibri"/>
        </w:rPr>
        <w:t xml:space="preserve"> festival. </w:t>
      </w:r>
    </w:p>
    <w:p w14:paraId="78C8D612" w14:textId="77777777" w:rsidR="002200A9" w:rsidRDefault="002200A9" w:rsidP="002200A9">
      <w:pPr>
        <w:spacing w:after="0" w:line="276" w:lineRule="auto"/>
        <w:jc w:val="both"/>
        <w:rPr>
          <w:rFonts w:ascii="Calibri" w:eastAsia="Calibri" w:hAnsi="Calibri" w:cs="Calibri"/>
        </w:rPr>
      </w:pPr>
      <w:r w:rsidRPr="00812211">
        <w:rPr>
          <w:rFonts w:ascii="Calibri" w:eastAsia="Calibri" w:hAnsi="Calibri" w:cs="Calibri"/>
        </w:rPr>
        <w:t xml:space="preserve">O acesso à Itaú Cultural Play é gratuito, disponível em www.itauculturalplay.com.br, nas </w:t>
      </w:r>
      <w:proofErr w:type="spellStart"/>
      <w:r w:rsidRPr="00812211">
        <w:rPr>
          <w:rFonts w:ascii="Calibri" w:eastAsia="Calibri" w:hAnsi="Calibri" w:cs="Calibri"/>
        </w:rPr>
        <w:t>smart</w:t>
      </w:r>
      <w:proofErr w:type="spellEnd"/>
      <w:r w:rsidRPr="00812211">
        <w:rPr>
          <w:rFonts w:ascii="Calibri" w:eastAsia="Calibri" w:hAnsi="Calibri" w:cs="Calibri"/>
        </w:rPr>
        <w:t xml:space="preserve"> TVs da Samsung, LG, Android TV e Apple TV, nos aplicativos para dispositivos móveis (Android e iOS) e Chromecast. Você também pode encontrar conteúdo da IC Play nas plataformas Claro TV+</w:t>
      </w:r>
      <w:r>
        <w:rPr>
          <w:rFonts w:ascii="Calibri" w:eastAsia="Calibri" w:hAnsi="Calibri" w:cs="Calibri"/>
        </w:rPr>
        <w:t>, SKY+</w:t>
      </w:r>
      <w:r w:rsidRPr="00812211">
        <w:rPr>
          <w:rFonts w:ascii="Calibri" w:eastAsia="Calibri" w:hAnsi="Calibri" w:cs="Calibri"/>
        </w:rPr>
        <w:t xml:space="preserve"> e </w:t>
      </w:r>
      <w:proofErr w:type="spellStart"/>
      <w:r w:rsidRPr="00812211">
        <w:rPr>
          <w:rFonts w:ascii="Calibri" w:eastAsia="Calibri" w:hAnsi="Calibri" w:cs="Calibri"/>
        </w:rPr>
        <w:t>Watch</w:t>
      </w:r>
      <w:proofErr w:type="spellEnd"/>
      <w:r w:rsidRPr="00812211">
        <w:rPr>
          <w:rFonts w:ascii="Calibri" w:eastAsia="Calibri" w:hAnsi="Calibri" w:cs="Calibri"/>
        </w:rPr>
        <w:t xml:space="preserve"> Brasil. </w:t>
      </w:r>
    </w:p>
    <w:p w14:paraId="458AD595" w14:textId="77777777" w:rsidR="00CC494D" w:rsidRDefault="00CC494D" w:rsidP="002200A9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7BBC2C9" w14:textId="4BAF7EEC" w:rsidR="00CC494D" w:rsidRPr="00E16E69" w:rsidRDefault="00E16E69" w:rsidP="00CC494D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E16E69">
        <w:rPr>
          <w:rFonts w:ascii="Calibri" w:eastAsia="Calibri" w:hAnsi="Calibri" w:cs="Calibri"/>
          <w:b/>
          <w:bCs/>
        </w:rPr>
        <w:t>Experimentar o tempo</w:t>
      </w:r>
    </w:p>
    <w:p w14:paraId="24055883" w14:textId="11244C12" w:rsidR="00491675" w:rsidRDefault="00CC494D" w:rsidP="00CC494D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Segundo </w:t>
      </w:r>
      <w:r w:rsidR="009C7C33">
        <w:rPr>
          <w:rFonts w:ascii="Calibri" w:eastAsia="Calibri" w:hAnsi="Calibri" w:cs="Calibri"/>
        </w:rPr>
        <w:t>a cur</w:t>
      </w:r>
      <w:r w:rsidR="0012572B">
        <w:rPr>
          <w:rFonts w:ascii="Calibri" w:eastAsia="Calibri" w:hAnsi="Calibri" w:cs="Calibri"/>
        </w:rPr>
        <w:t>adoria</w:t>
      </w:r>
      <w:r>
        <w:rPr>
          <w:rFonts w:ascii="Calibri" w:eastAsia="Calibri" w:hAnsi="Calibri" w:cs="Calibri"/>
        </w:rPr>
        <w:t xml:space="preserve">, os </w:t>
      </w:r>
      <w:r w:rsidR="00491675">
        <w:rPr>
          <w:rFonts w:ascii="Calibri" w:eastAsia="Calibri" w:hAnsi="Calibri" w:cs="Calibri"/>
        </w:rPr>
        <w:t xml:space="preserve">seis filmes presentes na mostra da 19ª </w:t>
      </w:r>
      <w:proofErr w:type="spellStart"/>
      <w:r w:rsidR="00491675">
        <w:rPr>
          <w:rFonts w:ascii="Calibri" w:eastAsia="Calibri" w:hAnsi="Calibri" w:cs="Calibri"/>
        </w:rPr>
        <w:t>CineBH</w:t>
      </w:r>
      <w:proofErr w:type="spellEnd"/>
      <w:r w:rsidR="00491675">
        <w:rPr>
          <w:rFonts w:ascii="Calibri" w:eastAsia="Calibri" w:hAnsi="Calibri" w:cs="Calibri"/>
        </w:rPr>
        <w:t xml:space="preserve"> na Itaú Cultural Play </w:t>
      </w:r>
      <w:r w:rsidR="00491675" w:rsidRPr="00491675">
        <w:rPr>
          <w:rFonts w:ascii="Calibri" w:eastAsia="Calibri" w:hAnsi="Calibri" w:cs="Calibri"/>
        </w:rPr>
        <w:t>carregam o movimento de pêndulo entre memórias, urbanidades, centros e periferias das imagens em suas composições</w:t>
      </w:r>
      <w:r w:rsidR="00491675">
        <w:rPr>
          <w:rFonts w:ascii="Calibri" w:eastAsia="Calibri" w:hAnsi="Calibri" w:cs="Calibri"/>
        </w:rPr>
        <w:t>. O longa-metragem de estreia do diretor T</w:t>
      </w:r>
      <w:r w:rsidR="00491675" w:rsidRPr="00491675">
        <w:rPr>
          <w:rFonts w:ascii="Calibri" w:eastAsia="Calibri" w:hAnsi="Calibri" w:cs="Calibri"/>
        </w:rPr>
        <w:t>hiago Moulin</w:t>
      </w:r>
      <w:r w:rsidR="00491675">
        <w:rPr>
          <w:rFonts w:ascii="Calibri" w:eastAsia="Calibri" w:hAnsi="Calibri" w:cs="Calibri"/>
        </w:rPr>
        <w:t xml:space="preserve">, o documentário </w:t>
      </w:r>
      <w:r w:rsidR="00491675" w:rsidRPr="00CC494D">
        <w:rPr>
          <w:rFonts w:ascii="Calibri" w:eastAsia="Calibri" w:hAnsi="Calibri" w:cs="Calibri"/>
          <w:i/>
          <w:iCs/>
        </w:rPr>
        <w:t>Meu pai e eu</w:t>
      </w:r>
      <w:r w:rsidR="00491675">
        <w:rPr>
          <w:rFonts w:ascii="Calibri" w:eastAsia="Calibri" w:hAnsi="Calibri" w:cs="Calibri"/>
        </w:rPr>
        <w:t xml:space="preserve"> </w:t>
      </w:r>
      <w:r w:rsidR="00491675" w:rsidRPr="00CC494D">
        <w:rPr>
          <w:rFonts w:ascii="Calibri" w:eastAsia="Calibri" w:hAnsi="Calibri" w:cs="Calibri"/>
        </w:rPr>
        <w:t>(Espírito Santo, 2025)</w:t>
      </w:r>
      <w:r w:rsidR="00491675">
        <w:rPr>
          <w:rFonts w:ascii="Calibri" w:eastAsia="Calibri" w:hAnsi="Calibri" w:cs="Calibri"/>
        </w:rPr>
        <w:t xml:space="preserve"> mergulha justamente nas memórias de sua própria família. Dez anos após a morte do pai, Moulin decide abrir </w:t>
      </w:r>
      <w:r w:rsidR="00491675" w:rsidRPr="00491675">
        <w:rPr>
          <w:rFonts w:ascii="Calibri" w:eastAsia="Calibri" w:hAnsi="Calibri" w:cs="Calibri"/>
        </w:rPr>
        <w:t xml:space="preserve">a mala que herdou com fragmentos de uma vida inteira. </w:t>
      </w:r>
      <w:r w:rsidR="00491675">
        <w:rPr>
          <w:rFonts w:ascii="Calibri" w:eastAsia="Calibri" w:hAnsi="Calibri" w:cs="Calibri"/>
        </w:rPr>
        <w:t xml:space="preserve">Entre escritos, </w:t>
      </w:r>
      <w:r w:rsidR="00491675">
        <w:rPr>
          <w:rFonts w:ascii="Calibri" w:eastAsia="Calibri" w:hAnsi="Calibri" w:cs="Calibri"/>
        </w:rPr>
        <w:lastRenderedPageBreak/>
        <w:t xml:space="preserve">fotografias e gravações, ele busca </w:t>
      </w:r>
      <w:r w:rsidR="00491675" w:rsidRPr="00CC494D">
        <w:rPr>
          <w:rFonts w:ascii="Calibri" w:eastAsia="Calibri" w:hAnsi="Calibri" w:cs="Calibri"/>
        </w:rPr>
        <w:t>romper ciclos de ressentimento</w:t>
      </w:r>
      <w:r w:rsidR="00491675">
        <w:rPr>
          <w:rFonts w:ascii="Calibri" w:eastAsia="Calibri" w:hAnsi="Calibri" w:cs="Calibri"/>
        </w:rPr>
        <w:t xml:space="preserve"> em relação ao genitor. </w:t>
      </w:r>
    </w:p>
    <w:p w14:paraId="4D481D27" w14:textId="77777777" w:rsidR="00491675" w:rsidRDefault="00491675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65036A3" w14:textId="7C3B4363" w:rsidR="00491675" w:rsidRDefault="00491675" w:rsidP="0049167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outro longa-metragem da janela de exibição é </w:t>
      </w:r>
      <w:r w:rsidRPr="00CC494D">
        <w:rPr>
          <w:rFonts w:ascii="Calibri" w:eastAsia="Calibri" w:hAnsi="Calibri" w:cs="Calibri"/>
          <w:i/>
          <w:iCs/>
        </w:rPr>
        <w:t>Lagoa do Nado – A festa de um parque</w:t>
      </w:r>
      <w:r>
        <w:rPr>
          <w:rFonts w:ascii="Calibri" w:eastAsia="Calibri" w:hAnsi="Calibri" w:cs="Calibri"/>
          <w:i/>
          <w:iCs/>
        </w:rPr>
        <w:t xml:space="preserve"> </w:t>
      </w:r>
      <w:r w:rsidRPr="00CC494D">
        <w:rPr>
          <w:rFonts w:ascii="Calibri" w:eastAsia="Calibri" w:hAnsi="Calibri" w:cs="Calibri"/>
        </w:rPr>
        <w:t>(Minas Gerais e Distrito Federal, 2024)</w:t>
      </w:r>
      <w:r>
        <w:rPr>
          <w:rFonts w:ascii="Calibri" w:eastAsia="Calibri" w:hAnsi="Calibri" w:cs="Calibri"/>
        </w:rPr>
        <w:t xml:space="preserve">, de </w:t>
      </w:r>
      <w:r w:rsidRPr="00CC494D">
        <w:rPr>
          <w:rFonts w:ascii="Calibri" w:eastAsia="Calibri" w:hAnsi="Calibri" w:cs="Calibri"/>
        </w:rPr>
        <w:t>Arthur B. Senra</w:t>
      </w:r>
      <w:r>
        <w:rPr>
          <w:rFonts w:ascii="Calibri" w:eastAsia="Calibri" w:hAnsi="Calibri" w:cs="Calibri"/>
        </w:rPr>
        <w:t xml:space="preserve">, que também utiliza registros do passado. No documentário, </w:t>
      </w:r>
      <w:r w:rsidRPr="00CC494D">
        <w:rPr>
          <w:rFonts w:ascii="Calibri" w:eastAsia="Calibri" w:hAnsi="Calibri" w:cs="Calibri"/>
        </w:rPr>
        <w:t>a memória se alia à celebração: música, capoeira, skate e arte dão forma ao movimento que, nos anos 1980, transformou uma fazenda abandonada na região norte de Belo Horizonte em parque, símbolo de luta comunitária e preservação ambiental.</w:t>
      </w:r>
    </w:p>
    <w:p w14:paraId="7B574CE6" w14:textId="77777777" w:rsidR="00CC494D" w:rsidRDefault="00CC494D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B3AFBAA" w14:textId="07A6583C" w:rsidR="00491675" w:rsidRDefault="00491675" w:rsidP="00CC494D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curta-metragem premiado </w:t>
      </w:r>
      <w:r w:rsidRPr="00164050">
        <w:rPr>
          <w:rFonts w:ascii="Calibri" w:eastAsia="Calibri" w:hAnsi="Calibri" w:cs="Calibri"/>
          <w:i/>
          <w:iCs/>
        </w:rPr>
        <w:t xml:space="preserve">Marmita </w:t>
      </w:r>
      <w:r w:rsidR="00164050" w:rsidRPr="00CC494D">
        <w:rPr>
          <w:rFonts w:ascii="Calibri" w:eastAsia="Calibri" w:hAnsi="Calibri" w:cs="Calibri"/>
        </w:rPr>
        <w:t>(São Paulo e Paraná, 2025),</w:t>
      </w:r>
      <w:r w:rsidR="00164050">
        <w:rPr>
          <w:rFonts w:ascii="Calibri" w:eastAsia="Calibri" w:hAnsi="Calibri" w:cs="Calibri"/>
        </w:rPr>
        <w:t xml:space="preserve"> </w:t>
      </w:r>
      <w:r w:rsidR="00164050" w:rsidRPr="00CC494D">
        <w:rPr>
          <w:rFonts w:ascii="Calibri" w:eastAsia="Calibri" w:hAnsi="Calibri" w:cs="Calibri"/>
        </w:rPr>
        <w:t xml:space="preserve">de Guilherme </w:t>
      </w:r>
      <w:proofErr w:type="spellStart"/>
      <w:r w:rsidR="00164050" w:rsidRPr="00CC494D">
        <w:rPr>
          <w:rFonts w:ascii="Calibri" w:eastAsia="Calibri" w:hAnsi="Calibri" w:cs="Calibri"/>
        </w:rPr>
        <w:t>Peraro</w:t>
      </w:r>
      <w:proofErr w:type="spellEnd"/>
      <w:r w:rsidR="001E55BF">
        <w:rPr>
          <w:rFonts w:ascii="Calibri" w:eastAsia="Calibri" w:hAnsi="Calibri" w:cs="Calibri"/>
        </w:rPr>
        <w:t xml:space="preserve">, </w:t>
      </w:r>
      <w:r w:rsidR="00164050">
        <w:rPr>
          <w:rFonts w:ascii="Calibri" w:eastAsia="Calibri" w:hAnsi="Calibri" w:cs="Calibri"/>
        </w:rPr>
        <w:t xml:space="preserve">aborda o espaço como local de disputa. Filmado no interior de São Paulo, o drama acompanha </w:t>
      </w:r>
      <w:r w:rsidR="00164050" w:rsidRPr="00164050">
        <w:rPr>
          <w:rFonts w:ascii="Calibri" w:eastAsia="Calibri" w:hAnsi="Calibri" w:cs="Calibri"/>
        </w:rPr>
        <w:t>Lourenço e Cícero</w:t>
      </w:r>
      <w:r w:rsidR="00164050">
        <w:rPr>
          <w:rFonts w:ascii="Calibri" w:eastAsia="Calibri" w:hAnsi="Calibri" w:cs="Calibri"/>
        </w:rPr>
        <w:t>, d</w:t>
      </w:r>
      <w:r w:rsidR="00164050" w:rsidRPr="00164050">
        <w:rPr>
          <w:rFonts w:ascii="Calibri" w:eastAsia="Calibri" w:hAnsi="Calibri" w:cs="Calibri"/>
        </w:rPr>
        <w:t>ois operários da construção civil</w:t>
      </w:r>
      <w:r w:rsidR="00164050">
        <w:rPr>
          <w:rFonts w:ascii="Calibri" w:eastAsia="Calibri" w:hAnsi="Calibri" w:cs="Calibri"/>
        </w:rPr>
        <w:t xml:space="preserve">. A dupla enfrenta problemas com Manchinha, garoto que trabalha para o tráfico de drogas da região e insiste em roubar as marmitas deles para comer. </w:t>
      </w:r>
    </w:p>
    <w:p w14:paraId="2A37B8AE" w14:textId="77777777" w:rsidR="00164050" w:rsidRDefault="00164050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73F59C4" w14:textId="09373B62" w:rsidR="005653A5" w:rsidRDefault="00164050" w:rsidP="005653A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Nos curtas-metragens </w:t>
      </w:r>
      <w:r w:rsidRPr="00164050">
        <w:rPr>
          <w:rFonts w:ascii="Calibri" w:eastAsia="Calibri" w:hAnsi="Calibri" w:cs="Calibri"/>
          <w:i/>
          <w:iCs/>
        </w:rPr>
        <w:t>Lagoa Armênia</w:t>
      </w:r>
      <w:r>
        <w:rPr>
          <w:rFonts w:ascii="Calibri" w:eastAsia="Calibri" w:hAnsi="Calibri" w:cs="Calibri"/>
          <w:i/>
          <w:iCs/>
        </w:rPr>
        <w:t xml:space="preserve"> </w:t>
      </w:r>
      <w:r w:rsidRPr="00164050">
        <w:rPr>
          <w:rFonts w:ascii="Calibri" w:eastAsia="Calibri" w:hAnsi="Calibri" w:cs="Calibri"/>
        </w:rPr>
        <w:t>(Rio Grande do Sul, 2025)</w:t>
      </w:r>
      <w:r>
        <w:rPr>
          <w:rFonts w:ascii="Calibri" w:eastAsia="Calibri" w:hAnsi="Calibri" w:cs="Calibri"/>
        </w:rPr>
        <w:t xml:space="preserve"> e </w:t>
      </w:r>
      <w:r w:rsidRPr="00CC494D">
        <w:rPr>
          <w:rFonts w:ascii="Calibri" w:eastAsia="Calibri" w:hAnsi="Calibri" w:cs="Calibri"/>
          <w:i/>
          <w:iCs/>
        </w:rPr>
        <w:t>Jamais visto</w:t>
      </w:r>
      <w:r>
        <w:rPr>
          <w:rFonts w:ascii="Calibri" w:eastAsia="Calibri" w:hAnsi="Calibri" w:cs="Calibri"/>
        </w:rPr>
        <w:t xml:space="preserve"> </w:t>
      </w:r>
      <w:r w:rsidRPr="00CC494D">
        <w:rPr>
          <w:rFonts w:ascii="Calibri" w:eastAsia="Calibri" w:hAnsi="Calibri" w:cs="Calibri"/>
        </w:rPr>
        <w:t>(Minas Gerais, 2024),</w:t>
      </w:r>
      <w:r>
        <w:rPr>
          <w:rFonts w:ascii="Calibri" w:eastAsia="Calibri" w:hAnsi="Calibri" w:cs="Calibri"/>
        </w:rPr>
        <w:t xml:space="preserve"> por sua vez, as noções de espaço são implodidas. Ambos abordam o espaço urbano a partir </w:t>
      </w:r>
      <w:r w:rsidR="005653A5">
        <w:rPr>
          <w:rFonts w:ascii="Calibri" w:eastAsia="Calibri" w:hAnsi="Calibri" w:cs="Calibri"/>
        </w:rPr>
        <w:t>do experimentalismo</w:t>
      </w:r>
      <w:r>
        <w:rPr>
          <w:rFonts w:ascii="Calibri" w:eastAsia="Calibri" w:hAnsi="Calibri" w:cs="Calibri"/>
        </w:rPr>
        <w:t xml:space="preserve">. No primeiro, o diretor </w:t>
      </w:r>
      <w:r w:rsidRPr="00164050">
        <w:rPr>
          <w:rFonts w:ascii="Calibri" w:eastAsia="Calibri" w:hAnsi="Calibri" w:cs="Calibri"/>
        </w:rPr>
        <w:t>Leonardo da Rosa</w:t>
      </w:r>
      <w:r>
        <w:rPr>
          <w:rFonts w:ascii="Calibri" w:eastAsia="Calibri" w:hAnsi="Calibri" w:cs="Calibri"/>
        </w:rPr>
        <w:t xml:space="preserve"> mostra </w:t>
      </w:r>
      <w:r w:rsidR="005653A5">
        <w:rPr>
          <w:rFonts w:ascii="Calibri" w:eastAsia="Calibri" w:hAnsi="Calibri" w:cs="Calibri"/>
        </w:rPr>
        <w:t xml:space="preserve">um trio de jovens andando em torno do lago que dá nome ao filme, ponto turístico da cidade gaúcha de Taquari. Lá encontra-se um busto do ditador </w:t>
      </w:r>
      <w:r w:rsidR="005653A5" w:rsidRPr="00164050">
        <w:rPr>
          <w:rFonts w:ascii="Calibri" w:eastAsia="Calibri" w:hAnsi="Calibri" w:cs="Calibri"/>
        </w:rPr>
        <w:t>Arthur da Costa e Silva</w:t>
      </w:r>
      <w:r w:rsidR="005653A5">
        <w:rPr>
          <w:rFonts w:ascii="Calibri" w:eastAsia="Calibri" w:hAnsi="Calibri" w:cs="Calibri"/>
        </w:rPr>
        <w:t xml:space="preserve"> (1899-1969), natural do município. O segundo, curta-metragem de ficção científica de </w:t>
      </w:r>
      <w:r w:rsidR="005653A5" w:rsidRPr="00CC494D">
        <w:rPr>
          <w:rFonts w:ascii="Calibri" w:eastAsia="Calibri" w:hAnsi="Calibri" w:cs="Calibri"/>
        </w:rPr>
        <w:t>Natália Reis</w:t>
      </w:r>
      <w:r w:rsidR="005653A5">
        <w:rPr>
          <w:rFonts w:ascii="Calibri" w:eastAsia="Calibri" w:hAnsi="Calibri" w:cs="Calibri"/>
        </w:rPr>
        <w:t xml:space="preserve">, </w:t>
      </w:r>
      <w:r w:rsidR="005653A5" w:rsidRPr="00CC494D">
        <w:rPr>
          <w:rFonts w:ascii="Calibri" w:eastAsia="Calibri" w:hAnsi="Calibri" w:cs="Calibri"/>
        </w:rPr>
        <w:t xml:space="preserve">imagina um filme encontrado no futuro, em meio a ruídos de radiação e catástrofe nuclear, onde os conjuntos habitacionais de Juiz de Fora surgem como último refúgio. </w:t>
      </w:r>
    </w:p>
    <w:p w14:paraId="4FAAB8E3" w14:textId="0A599532" w:rsidR="00164050" w:rsidRDefault="00164050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2385AD5" w14:textId="08B68B88" w:rsidR="00CC494D" w:rsidRDefault="005653A5" w:rsidP="00CC494D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fim, </w:t>
      </w:r>
      <w:r w:rsidR="00CC494D" w:rsidRPr="00CC494D">
        <w:rPr>
          <w:rFonts w:ascii="Calibri" w:eastAsia="Calibri" w:hAnsi="Calibri" w:cs="Calibri"/>
          <w:i/>
          <w:iCs/>
        </w:rPr>
        <w:t>Aparição</w:t>
      </w:r>
      <w:r w:rsidR="00CC494D" w:rsidRPr="00CC494D">
        <w:rPr>
          <w:rFonts w:ascii="Calibri" w:eastAsia="Calibri" w:hAnsi="Calibri" w:cs="Calibri"/>
        </w:rPr>
        <w:t xml:space="preserve">, de Camila Freitas (São Paulo e Rio de Janeiro, 2024), </w:t>
      </w:r>
      <w:r w:rsidRPr="005653A5">
        <w:rPr>
          <w:rFonts w:ascii="Calibri" w:eastAsia="Calibri" w:hAnsi="Calibri" w:cs="Calibri"/>
        </w:rPr>
        <w:t>estica a lógica documental da entrevista para acessar uma espécie de transe. </w:t>
      </w:r>
      <w:r>
        <w:rPr>
          <w:rFonts w:ascii="Calibri" w:eastAsia="Calibri" w:hAnsi="Calibri" w:cs="Calibri"/>
        </w:rPr>
        <w:t xml:space="preserve">Uma mescla entre documentário e filme experimental, o curta-metragem </w:t>
      </w:r>
      <w:r w:rsidR="00CC494D" w:rsidRPr="00CC494D">
        <w:rPr>
          <w:rFonts w:ascii="Calibri" w:eastAsia="Calibri" w:hAnsi="Calibri" w:cs="Calibri"/>
        </w:rPr>
        <w:t xml:space="preserve">parte de um relato transmitido por gerações sobre a primeira vez em que Walda, sua avó, </w:t>
      </w:r>
      <w:r>
        <w:rPr>
          <w:rFonts w:ascii="Calibri" w:eastAsia="Calibri" w:hAnsi="Calibri" w:cs="Calibri"/>
        </w:rPr>
        <w:t xml:space="preserve">uma mulher com grande apego ao mundo espiritual, teve a visão de </w:t>
      </w:r>
      <w:r w:rsidR="00CC494D" w:rsidRPr="00CC494D">
        <w:rPr>
          <w:rFonts w:ascii="Calibri" w:eastAsia="Calibri" w:hAnsi="Calibri" w:cs="Calibri"/>
        </w:rPr>
        <w:t>um caboclo</w:t>
      </w:r>
      <w:r>
        <w:rPr>
          <w:rFonts w:ascii="Calibri" w:eastAsia="Calibri" w:hAnsi="Calibri" w:cs="Calibri"/>
        </w:rPr>
        <w:t xml:space="preserve">. Essa aparição é o fio condutor </w:t>
      </w:r>
      <w:r w:rsidR="00CC494D" w:rsidRPr="00CC494D">
        <w:rPr>
          <w:rFonts w:ascii="Calibri" w:eastAsia="Calibri" w:hAnsi="Calibri" w:cs="Calibri"/>
        </w:rPr>
        <w:t xml:space="preserve">para refletir sobre </w:t>
      </w:r>
      <w:r w:rsidR="00CA6C28">
        <w:rPr>
          <w:rFonts w:ascii="Calibri" w:eastAsia="Calibri" w:hAnsi="Calibri" w:cs="Calibri"/>
        </w:rPr>
        <w:t>a</w:t>
      </w:r>
      <w:r w:rsidR="00CC494D" w:rsidRPr="00CC494D">
        <w:rPr>
          <w:rFonts w:ascii="Calibri" w:eastAsia="Calibri" w:hAnsi="Calibri" w:cs="Calibri"/>
        </w:rPr>
        <w:t xml:space="preserve"> espiritualidade como experiência coletiva.</w:t>
      </w:r>
    </w:p>
    <w:p w14:paraId="0016F73C" w14:textId="77777777" w:rsidR="001E55BF" w:rsidRDefault="001E55BF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827C857" w14:textId="77777777" w:rsidR="00487D73" w:rsidRDefault="00487D73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80F1D35" w14:textId="58E23F98" w:rsidR="001E55BF" w:rsidRPr="00E16E69" w:rsidRDefault="001E55BF" w:rsidP="00E1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E16E69">
        <w:rPr>
          <w:rFonts w:ascii="Calibri" w:eastAsia="Calibri" w:hAnsi="Calibri" w:cs="Calibri"/>
          <w:b/>
          <w:bCs/>
        </w:rPr>
        <w:t>Ficha dos filmes</w:t>
      </w:r>
    </w:p>
    <w:p w14:paraId="13F60629" w14:textId="77777777" w:rsidR="001E55BF" w:rsidRDefault="001E55BF" w:rsidP="00CC494D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1C26CFD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892BDC">
        <w:rPr>
          <w:rFonts w:ascii="Calibri" w:hAnsi="Calibri" w:cs="Calibri"/>
          <w:b/>
          <w:bCs/>
          <w:i/>
          <w:iCs/>
          <w:sz w:val="26"/>
          <w:szCs w:val="26"/>
        </w:rPr>
        <w:t>Lagoa Armênia</w:t>
      </w:r>
    </w:p>
    <w:p w14:paraId="5ADC019F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</w:rPr>
        <w:t xml:space="preserve">De </w:t>
      </w:r>
      <w:r w:rsidRPr="00892BDC">
        <w:rPr>
          <w:rFonts w:ascii="Calibri" w:hAnsi="Calibri" w:cs="Calibri"/>
        </w:rPr>
        <w:t>Leonardo da Rosa</w:t>
      </w:r>
      <w:r w:rsidRPr="003A7562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Experimental</w:t>
      </w:r>
      <w:r w:rsidRPr="003A7562">
        <w:rPr>
          <w:rFonts w:ascii="Calibri" w:hAnsi="Calibri" w:cs="Calibri"/>
        </w:rPr>
        <w:t>, 1</w:t>
      </w:r>
      <w:r>
        <w:rPr>
          <w:rFonts w:ascii="Calibri" w:hAnsi="Calibri" w:cs="Calibri"/>
        </w:rPr>
        <w:t>9</w:t>
      </w:r>
      <w:r w:rsidRPr="003A7562">
        <w:rPr>
          <w:rFonts w:ascii="Calibri" w:hAnsi="Calibri" w:cs="Calibri"/>
        </w:rPr>
        <w:t xml:space="preserve"> min, </w:t>
      </w:r>
      <w:r>
        <w:rPr>
          <w:rFonts w:ascii="Calibri" w:hAnsi="Calibri" w:cs="Calibri"/>
        </w:rPr>
        <w:t>Rio Grande do Sul</w:t>
      </w:r>
      <w:r w:rsidRPr="003A7562">
        <w:rPr>
          <w:rFonts w:ascii="Calibri" w:hAnsi="Calibri" w:cs="Calibri"/>
        </w:rPr>
        <w:t>, 202</w:t>
      </w:r>
      <w:r>
        <w:rPr>
          <w:rFonts w:ascii="Calibri" w:hAnsi="Calibri" w:cs="Calibri"/>
        </w:rPr>
        <w:t>5</w:t>
      </w:r>
      <w:r w:rsidRPr="003A7562">
        <w:rPr>
          <w:rFonts w:ascii="Calibri" w:hAnsi="Calibri" w:cs="Calibri"/>
        </w:rPr>
        <w:t>)</w:t>
      </w:r>
    </w:p>
    <w:p w14:paraId="6D8171E3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  <w:b/>
          <w:bCs/>
        </w:rPr>
        <w:t>Sinopse:</w:t>
      </w:r>
      <w:r>
        <w:rPr>
          <w:rFonts w:ascii="Calibri" w:hAnsi="Calibri" w:cs="Calibri"/>
          <w:b/>
          <w:bCs/>
        </w:rPr>
        <w:t xml:space="preserve"> </w:t>
      </w:r>
      <w:r w:rsidRPr="00892BDC">
        <w:rPr>
          <w:rFonts w:ascii="Calibri" w:hAnsi="Calibri" w:cs="Calibri"/>
        </w:rPr>
        <w:t>Taquari, cidade do interior do Rio Grande do Sul, é a terra natal de Arthur da Costa e Silva. Em 1976, inaugura-se um busto de bronze em sua homenagem na Lagoa Armênia, principal ponto turístico do município.</w:t>
      </w:r>
    </w:p>
    <w:p w14:paraId="19FB0F6C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4F8B62BF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892BDC">
        <w:rPr>
          <w:rFonts w:ascii="Calibri" w:hAnsi="Calibri" w:cs="Calibri"/>
          <w:b/>
          <w:bCs/>
          <w:i/>
          <w:iCs/>
          <w:sz w:val="26"/>
          <w:szCs w:val="26"/>
        </w:rPr>
        <w:t>Lagoa do Nado - A festa de um parque</w:t>
      </w:r>
    </w:p>
    <w:p w14:paraId="3158224A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</w:rPr>
        <w:t xml:space="preserve">De </w:t>
      </w:r>
      <w:r w:rsidRPr="00892BDC">
        <w:rPr>
          <w:rFonts w:ascii="Calibri" w:hAnsi="Calibri" w:cs="Calibri"/>
        </w:rPr>
        <w:t xml:space="preserve">Arthur B. Senra </w:t>
      </w:r>
      <w:r w:rsidRPr="003A7562">
        <w:rPr>
          <w:rFonts w:ascii="Calibri" w:hAnsi="Calibri" w:cs="Calibri"/>
        </w:rPr>
        <w:t xml:space="preserve">(Documentário, </w:t>
      </w:r>
      <w:r>
        <w:rPr>
          <w:rFonts w:ascii="Calibri" w:hAnsi="Calibri" w:cs="Calibri"/>
        </w:rPr>
        <w:t>77</w:t>
      </w:r>
      <w:r w:rsidRPr="003A7562">
        <w:rPr>
          <w:rFonts w:ascii="Calibri" w:hAnsi="Calibri" w:cs="Calibri"/>
        </w:rPr>
        <w:t xml:space="preserve"> min, </w:t>
      </w:r>
      <w:r w:rsidRPr="00892BDC">
        <w:rPr>
          <w:rFonts w:ascii="Calibri" w:hAnsi="Calibri" w:cs="Calibri"/>
        </w:rPr>
        <w:t>Minas Gerais e Distrito Federal</w:t>
      </w:r>
      <w:r w:rsidRPr="003A7562">
        <w:rPr>
          <w:rFonts w:ascii="Calibri" w:hAnsi="Calibri" w:cs="Calibri"/>
        </w:rPr>
        <w:t>, 2024)</w:t>
      </w:r>
    </w:p>
    <w:p w14:paraId="29BC9B70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  <w:b/>
          <w:bCs/>
        </w:rPr>
        <w:t>Sinopse:</w:t>
      </w:r>
      <w:r>
        <w:rPr>
          <w:rFonts w:ascii="Calibri" w:hAnsi="Calibri" w:cs="Calibri"/>
          <w:b/>
          <w:bCs/>
        </w:rPr>
        <w:t xml:space="preserve"> </w:t>
      </w:r>
      <w:r w:rsidRPr="00892BDC">
        <w:rPr>
          <w:rFonts w:ascii="Calibri" w:hAnsi="Calibri" w:cs="Calibri"/>
        </w:rPr>
        <w:t>Em uma fazenda abandonada no subúrbio de Belo Horizonte, nasceu um movimento de jovens skatistas, músicos e artesãos e uma festa que não apenas celebrou, mas uniu uma comunidade. À medida que as músicas ecoavam e as crianças brincavam, o sentimento de pertencimento crescia, alimentado pela alegria compartilhada e pelo desejo de transformar sonhos em realidade.</w:t>
      </w:r>
    </w:p>
    <w:p w14:paraId="6578E7F4" w14:textId="77777777" w:rsidR="001E55BF" w:rsidRDefault="001E55BF" w:rsidP="001E55BF">
      <w:pPr>
        <w:jc w:val="both"/>
        <w:rPr>
          <w:rFonts w:ascii="Calibri" w:hAnsi="Calibri" w:cs="Calibri"/>
        </w:rPr>
      </w:pPr>
    </w:p>
    <w:p w14:paraId="6A67782B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892BDC">
        <w:rPr>
          <w:rFonts w:ascii="Calibri" w:hAnsi="Calibri" w:cs="Calibri"/>
          <w:b/>
          <w:bCs/>
          <w:i/>
          <w:iCs/>
          <w:sz w:val="26"/>
          <w:szCs w:val="26"/>
        </w:rPr>
        <w:t>Meu pai e eu</w:t>
      </w:r>
    </w:p>
    <w:p w14:paraId="4A30FCD3" w14:textId="09388141" w:rsidR="001E55BF" w:rsidRPr="00AA45E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</w:rPr>
        <w:t xml:space="preserve">De </w:t>
      </w:r>
      <w:r w:rsidRPr="00892BDC">
        <w:rPr>
          <w:rFonts w:ascii="Calibri" w:hAnsi="Calibri" w:cs="Calibri"/>
        </w:rPr>
        <w:t xml:space="preserve">Thiago Moulin </w:t>
      </w:r>
      <w:r w:rsidRPr="003A7562">
        <w:rPr>
          <w:rFonts w:ascii="Calibri" w:hAnsi="Calibri" w:cs="Calibri"/>
        </w:rPr>
        <w:t xml:space="preserve">(Documentário, </w:t>
      </w:r>
      <w:r>
        <w:rPr>
          <w:rFonts w:ascii="Calibri" w:hAnsi="Calibri" w:cs="Calibri"/>
        </w:rPr>
        <w:t>70</w:t>
      </w:r>
      <w:r w:rsidRPr="003A7562">
        <w:rPr>
          <w:rFonts w:ascii="Calibri" w:hAnsi="Calibri" w:cs="Calibri"/>
        </w:rPr>
        <w:t xml:space="preserve"> min, </w:t>
      </w:r>
      <w:r w:rsidRPr="00892BDC">
        <w:rPr>
          <w:rFonts w:ascii="Calibri" w:hAnsi="Calibri" w:cs="Calibri"/>
        </w:rPr>
        <w:t>Espírito Santo</w:t>
      </w:r>
      <w:r w:rsidRPr="003A7562">
        <w:rPr>
          <w:rFonts w:ascii="Calibri" w:hAnsi="Calibri" w:cs="Calibri"/>
        </w:rPr>
        <w:t>, 202</w:t>
      </w:r>
      <w:r>
        <w:rPr>
          <w:rFonts w:ascii="Calibri" w:hAnsi="Calibri" w:cs="Calibri"/>
        </w:rPr>
        <w:t>5</w:t>
      </w:r>
      <w:r w:rsidRPr="003A7562">
        <w:rPr>
          <w:rFonts w:ascii="Calibri" w:hAnsi="Calibri" w:cs="Calibri"/>
        </w:rPr>
        <w:t>)</w:t>
      </w:r>
    </w:p>
    <w:p w14:paraId="03DB18F7" w14:textId="57C350DC" w:rsidR="001E55BF" w:rsidRDefault="001E55BF" w:rsidP="000E5877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  <w:b/>
          <w:bCs/>
        </w:rPr>
        <w:t>Sinopse:</w:t>
      </w:r>
      <w:r>
        <w:rPr>
          <w:rFonts w:ascii="Calibri" w:hAnsi="Calibri" w:cs="Calibri"/>
          <w:b/>
          <w:bCs/>
        </w:rPr>
        <w:t xml:space="preserve"> </w:t>
      </w:r>
      <w:r w:rsidRPr="00892BDC">
        <w:rPr>
          <w:rFonts w:ascii="Calibri" w:hAnsi="Calibri" w:cs="Calibri"/>
        </w:rPr>
        <w:t xml:space="preserve">Dez anos após a morte do pai, o diretor Thiago Moulin abre </w:t>
      </w:r>
      <w:bookmarkStart w:id="0" w:name="_Hlk209458339"/>
      <w:r w:rsidRPr="00892BDC">
        <w:rPr>
          <w:rFonts w:ascii="Calibri" w:hAnsi="Calibri" w:cs="Calibri"/>
        </w:rPr>
        <w:t xml:space="preserve">a mala que herdou com fragmentos de uma vida inteira. </w:t>
      </w:r>
      <w:bookmarkEnd w:id="0"/>
      <w:r w:rsidRPr="00892BDC">
        <w:rPr>
          <w:rFonts w:ascii="Calibri" w:hAnsi="Calibri" w:cs="Calibri"/>
        </w:rPr>
        <w:t>Entre desejos interrompidos e silêncios familiares, ele tenta quebrar os diversos ciclos de ressentimento que atravessam sua família.</w:t>
      </w:r>
    </w:p>
    <w:p w14:paraId="152A25E4" w14:textId="77777777" w:rsidR="000E5877" w:rsidRPr="000E5877" w:rsidRDefault="000E5877" w:rsidP="000E5877">
      <w:pPr>
        <w:pStyle w:val="SemEspaamento"/>
        <w:spacing w:line="276" w:lineRule="auto"/>
        <w:jc w:val="both"/>
        <w:rPr>
          <w:rFonts w:ascii="Calibri" w:hAnsi="Calibri" w:cs="Calibri"/>
          <w:b/>
          <w:bCs/>
        </w:rPr>
      </w:pPr>
    </w:p>
    <w:p w14:paraId="07596D90" w14:textId="77777777" w:rsidR="001E55BF" w:rsidRPr="00BE6DC9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BE6DC9">
        <w:rPr>
          <w:rFonts w:ascii="Calibri" w:hAnsi="Calibri" w:cs="Calibri"/>
          <w:b/>
          <w:bCs/>
          <w:i/>
          <w:iCs/>
          <w:sz w:val="26"/>
          <w:szCs w:val="26"/>
        </w:rPr>
        <w:t>A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parição</w:t>
      </w:r>
    </w:p>
    <w:p w14:paraId="0CCCD8C6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</w:rPr>
        <w:t xml:space="preserve">De </w:t>
      </w:r>
      <w:r w:rsidRPr="00892BDC">
        <w:rPr>
          <w:rFonts w:ascii="Calibri" w:hAnsi="Calibri" w:cs="Calibri"/>
        </w:rPr>
        <w:t xml:space="preserve">Camila Freitas </w:t>
      </w:r>
      <w:r w:rsidRPr="003A7562">
        <w:rPr>
          <w:rFonts w:ascii="Calibri" w:hAnsi="Calibri" w:cs="Calibri"/>
        </w:rPr>
        <w:t>(Documentário</w:t>
      </w:r>
      <w:r>
        <w:rPr>
          <w:rFonts w:ascii="Calibri" w:hAnsi="Calibri" w:cs="Calibri"/>
        </w:rPr>
        <w:t xml:space="preserve"> e experimental</w:t>
      </w:r>
      <w:r w:rsidRPr="003A756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</w:t>
      </w:r>
      <w:r w:rsidRPr="003A7562">
        <w:rPr>
          <w:rFonts w:ascii="Calibri" w:hAnsi="Calibri" w:cs="Calibri"/>
        </w:rPr>
        <w:t xml:space="preserve">0 min, </w:t>
      </w:r>
      <w:r w:rsidRPr="00892BDC">
        <w:rPr>
          <w:rFonts w:ascii="Calibri" w:hAnsi="Calibri" w:cs="Calibri"/>
        </w:rPr>
        <w:t>São Paulo e Rio de Janeiro</w:t>
      </w:r>
      <w:r w:rsidRPr="003A7562">
        <w:rPr>
          <w:rFonts w:ascii="Calibri" w:hAnsi="Calibri" w:cs="Calibri"/>
        </w:rPr>
        <w:t>, 2024)</w:t>
      </w:r>
    </w:p>
    <w:p w14:paraId="7CAA7105" w14:textId="0CFC51B4" w:rsidR="001E55BF" w:rsidRDefault="001E55BF" w:rsidP="000E5877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  <w:b/>
          <w:bCs/>
        </w:rPr>
        <w:t>Sinopse:</w:t>
      </w:r>
      <w:r>
        <w:rPr>
          <w:rFonts w:ascii="Calibri" w:hAnsi="Calibri" w:cs="Calibri"/>
          <w:b/>
          <w:bCs/>
        </w:rPr>
        <w:t xml:space="preserve"> </w:t>
      </w:r>
      <w:r w:rsidRPr="00892BDC">
        <w:rPr>
          <w:rFonts w:ascii="Calibri" w:hAnsi="Calibri" w:cs="Calibri"/>
        </w:rPr>
        <w:t xml:space="preserve">A história da primeira vez que Walda viu seu caboclo de frente circula entre as mulheres da família. Como uma invocação entoada a várias vozes, torna-se matriz para novas visões e relatos. Para além do espectro visível, </w:t>
      </w:r>
      <w:r w:rsidRPr="007321D5">
        <w:rPr>
          <w:rFonts w:ascii="Calibri" w:hAnsi="Calibri" w:cs="Calibri"/>
          <w:i/>
          <w:iCs/>
        </w:rPr>
        <w:t xml:space="preserve">Aparição </w:t>
      </w:r>
      <w:r w:rsidRPr="00892BDC">
        <w:rPr>
          <w:rFonts w:ascii="Calibri" w:hAnsi="Calibri" w:cs="Calibri"/>
        </w:rPr>
        <w:t>reflete sobre a visão como experiência coletiva.</w:t>
      </w:r>
    </w:p>
    <w:p w14:paraId="487AA39E" w14:textId="77777777" w:rsidR="000E5877" w:rsidRDefault="000E5877" w:rsidP="000E5877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31BECB72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892BDC">
        <w:rPr>
          <w:rFonts w:ascii="Calibri" w:hAnsi="Calibri" w:cs="Calibri"/>
          <w:b/>
          <w:bCs/>
          <w:i/>
          <w:iCs/>
          <w:sz w:val="26"/>
          <w:szCs w:val="26"/>
        </w:rPr>
        <w:t>Jamais visto</w:t>
      </w:r>
    </w:p>
    <w:p w14:paraId="7F8FAD5A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Natália Reis</w:t>
      </w:r>
      <w:r w:rsidRPr="003A7562">
        <w:rPr>
          <w:rFonts w:ascii="Calibri" w:hAnsi="Calibri" w:cs="Calibri"/>
        </w:rPr>
        <w:t xml:space="preserve"> (</w:t>
      </w:r>
      <w:r w:rsidRPr="00892BDC">
        <w:rPr>
          <w:rFonts w:ascii="Calibri" w:hAnsi="Calibri" w:cs="Calibri"/>
        </w:rPr>
        <w:t>Experimental</w:t>
      </w:r>
      <w:r>
        <w:rPr>
          <w:rFonts w:ascii="Calibri" w:hAnsi="Calibri" w:cs="Calibri"/>
        </w:rPr>
        <w:t xml:space="preserve"> e fi</w:t>
      </w:r>
      <w:r w:rsidRPr="00892BDC">
        <w:rPr>
          <w:rFonts w:ascii="Calibri" w:hAnsi="Calibri" w:cs="Calibri"/>
        </w:rPr>
        <w:t xml:space="preserve">cção </w:t>
      </w:r>
      <w:r>
        <w:rPr>
          <w:rFonts w:ascii="Calibri" w:hAnsi="Calibri" w:cs="Calibri"/>
        </w:rPr>
        <w:t>ci</w:t>
      </w:r>
      <w:r w:rsidRPr="00892BDC">
        <w:rPr>
          <w:rFonts w:ascii="Calibri" w:hAnsi="Calibri" w:cs="Calibri"/>
        </w:rPr>
        <w:t>entífica</w:t>
      </w:r>
      <w:r w:rsidRPr="003A756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3</w:t>
      </w:r>
      <w:r w:rsidRPr="003A7562">
        <w:rPr>
          <w:rFonts w:ascii="Calibri" w:hAnsi="Calibri" w:cs="Calibri"/>
        </w:rPr>
        <w:t xml:space="preserve"> min, </w:t>
      </w:r>
      <w:r>
        <w:rPr>
          <w:rFonts w:ascii="Calibri" w:hAnsi="Calibri" w:cs="Calibri"/>
        </w:rPr>
        <w:t>Minas Gerais</w:t>
      </w:r>
      <w:r w:rsidRPr="003A7562">
        <w:rPr>
          <w:rFonts w:ascii="Calibri" w:hAnsi="Calibri" w:cs="Calibri"/>
        </w:rPr>
        <w:t>, 2024)</w:t>
      </w:r>
    </w:p>
    <w:p w14:paraId="2D7C645F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  <w:b/>
          <w:bCs/>
        </w:rPr>
        <w:t>Sinopse:</w:t>
      </w:r>
      <w:r>
        <w:rPr>
          <w:rFonts w:ascii="Calibri" w:hAnsi="Calibri" w:cs="Calibri"/>
          <w:b/>
          <w:bCs/>
        </w:rPr>
        <w:t xml:space="preserve"> </w:t>
      </w:r>
      <w:r w:rsidRPr="00193FFD">
        <w:rPr>
          <w:rFonts w:ascii="Calibri" w:hAnsi="Calibri" w:cs="Calibri"/>
          <w:i/>
          <w:iCs/>
        </w:rPr>
        <w:t>Jamais visto</w:t>
      </w:r>
      <w:r w:rsidRPr="00892BDC">
        <w:rPr>
          <w:rFonts w:ascii="Calibri" w:hAnsi="Calibri" w:cs="Calibri"/>
        </w:rPr>
        <w:t xml:space="preserve"> é o filme que nunca veremos. Encontrado em algum lugar do futuro, numa mídia fantasma que sofre com a interferência direta da radiação e do geomagnetismo, o filme reimagina a Zona Norte de Juiz de Fora e os conjuntos habitacionais como o último refúgio na catástrofe nuclear.</w:t>
      </w:r>
    </w:p>
    <w:p w14:paraId="1823682E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2160741F" w14:textId="77777777" w:rsidR="001E55BF" w:rsidRPr="00BE6DC9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Marmita</w:t>
      </w:r>
    </w:p>
    <w:p w14:paraId="0C5380B6" w14:textId="77777777" w:rsid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</w:rPr>
        <w:t xml:space="preserve">De </w:t>
      </w:r>
      <w:r w:rsidRPr="003C1C79">
        <w:rPr>
          <w:rFonts w:ascii="Calibri" w:hAnsi="Calibri" w:cs="Calibri"/>
        </w:rPr>
        <w:t xml:space="preserve">Guilherme </w:t>
      </w:r>
      <w:proofErr w:type="spellStart"/>
      <w:r w:rsidRPr="003C1C79">
        <w:rPr>
          <w:rFonts w:ascii="Calibri" w:hAnsi="Calibri" w:cs="Calibri"/>
        </w:rPr>
        <w:t>Peraro</w:t>
      </w:r>
      <w:proofErr w:type="spellEnd"/>
      <w:r w:rsidRPr="003C1C79">
        <w:rPr>
          <w:rFonts w:ascii="Calibri" w:hAnsi="Calibri" w:cs="Calibri"/>
        </w:rPr>
        <w:t xml:space="preserve"> </w:t>
      </w:r>
      <w:r w:rsidRPr="003A7562">
        <w:rPr>
          <w:rFonts w:ascii="Calibri" w:hAnsi="Calibri" w:cs="Calibri"/>
        </w:rPr>
        <w:t>(D</w:t>
      </w:r>
      <w:r>
        <w:rPr>
          <w:rFonts w:ascii="Calibri" w:hAnsi="Calibri" w:cs="Calibri"/>
        </w:rPr>
        <w:t>rama</w:t>
      </w:r>
      <w:r w:rsidRPr="003A756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21</w:t>
      </w:r>
      <w:r w:rsidRPr="003A7562">
        <w:rPr>
          <w:rFonts w:ascii="Calibri" w:hAnsi="Calibri" w:cs="Calibri"/>
        </w:rPr>
        <w:t xml:space="preserve"> min, </w:t>
      </w:r>
      <w:r>
        <w:rPr>
          <w:rFonts w:ascii="Calibri" w:hAnsi="Calibri" w:cs="Calibri"/>
        </w:rPr>
        <w:t xml:space="preserve">São Paulo e </w:t>
      </w:r>
      <w:r w:rsidRPr="003A7562">
        <w:rPr>
          <w:rFonts w:ascii="Calibri" w:hAnsi="Calibri" w:cs="Calibri"/>
        </w:rPr>
        <w:t>Par</w:t>
      </w:r>
      <w:r>
        <w:rPr>
          <w:rFonts w:ascii="Calibri" w:hAnsi="Calibri" w:cs="Calibri"/>
        </w:rPr>
        <w:t>aná</w:t>
      </w:r>
      <w:r w:rsidRPr="003A7562">
        <w:rPr>
          <w:rFonts w:ascii="Calibri" w:hAnsi="Calibri" w:cs="Calibri"/>
        </w:rPr>
        <w:t>, 202</w:t>
      </w:r>
      <w:r>
        <w:rPr>
          <w:rFonts w:ascii="Calibri" w:hAnsi="Calibri" w:cs="Calibri"/>
        </w:rPr>
        <w:t>5</w:t>
      </w:r>
      <w:r w:rsidRPr="003A7562">
        <w:rPr>
          <w:rFonts w:ascii="Calibri" w:hAnsi="Calibri" w:cs="Calibri"/>
        </w:rPr>
        <w:t>)</w:t>
      </w:r>
    </w:p>
    <w:p w14:paraId="32397E76" w14:textId="5B483792" w:rsidR="00CA6C28" w:rsidRPr="001E55BF" w:rsidRDefault="001E55BF" w:rsidP="001E55BF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A7562">
        <w:rPr>
          <w:rFonts w:ascii="Calibri" w:hAnsi="Calibri" w:cs="Calibri"/>
          <w:b/>
          <w:bCs/>
        </w:rPr>
        <w:t>Sinopse:</w:t>
      </w:r>
      <w:r>
        <w:rPr>
          <w:rFonts w:ascii="Calibri" w:hAnsi="Calibri" w:cs="Calibri"/>
          <w:b/>
          <w:bCs/>
        </w:rPr>
        <w:t xml:space="preserve"> </w:t>
      </w:r>
      <w:bookmarkStart w:id="1" w:name="_Hlk209458761"/>
      <w:r w:rsidRPr="003C1C79">
        <w:rPr>
          <w:rFonts w:ascii="Calibri" w:hAnsi="Calibri" w:cs="Calibri"/>
        </w:rPr>
        <w:t>Dois operários da construção civil, Lourenço e Cícero</w:t>
      </w:r>
      <w:bookmarkEnd w:id="1"/>
      <w:r w:rsidRPr="003C1C79">
        <w:rPr>
          <w:rFonts w:ascii="Calibri" w:hAnsi="Calibri" w:cs="Calibri"/>
        </w:rPr>
        <w:t xml:space="preserve">, se </w:t>
      </w:r>
      <w:proofErr w:type="spellStart"/>
      <w:r w:rsidRPr="003C1C79">
        <w:rPr>
          <w:rFonts w:ascii="Calibri" w:hAnsi="Calibri" w:cs="Calibri"/>
        </w:rPr>
        <w:t>vêem</w:t>
      </w:r>
      <w:proofErr w:type="spellEnd"/>
      <w:r w:rsidRPr="003C1C79">
        <w:rPr>
          <w:rFonts w:ascii="Calibri" w:hAnsi="Calibri" w:cs="Calibri"/>
        </w:rPr>
        <w:t xml:space="preserve"> em dificuldades com Manchinha, uma criança que trabalha para o tráfico de drogas local, que rouba suas marmitas para comer.</w:t>
      </w:r>
    </w:p>
    <w:p w14:paraId="3F21E007" w14:textId="77777777" w:rsidR="00350CC9" w:rsidRDefault="00350CC9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119C5106" w14:textId="4EC06592" w:rsidR="00350CC9" w:rsidRPr="00812211" w:rsidRDefault="00350CC9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812211">
        <w:rPr>
          <w:rFonts w:ascii="Calibri" w:eastAsia="Calibri" w:hAnsi="Calibri" w:cs="Calibri"/>
          <w:b/>
          <w:bCs/>
        </w:rPr>
        <w:t>SERVIÇO</w:t>
      </w:r>
      <w:r w:rsidR="001E55BF">
        <w:rPr>
          <w:rFonts w:ascii="Calibri" w:eastAsia="Calibri" w:hAnsi="Calibri" w:cs="Calibri"/>
          <w:b/>
          <w:bCs/>
        </w:rPr>
        <w:br/>
        <w:t xml:space="preserve">19ª </w:t>
      </w:r>
      <w:proofErr w:type="spellStart"/>
      <w:r w:rsidR="001E55BF" w:rsidRPr="001E55BF">
        <w:rPr>
          <w:rFonts w:ascii="Calibri" w:eastAsia="Calibri" w:hAnsi="Calibri" w:cs="Calibri"/>
          <w:b/>
          <w:bCs/>
        </w:rPr>
        <w:t>CineBH</w:t>
      </w:r>
      <w:proofErr w:type="spellEnd"/>
      <w:r w:rsidR="001E55BF" w:rsidRPr="001E55BF">
        <w:rPr>
          <w:rFonts w:ascii="Calibri" w:eastAsia="Calibri" w:hAnsi="Calibri" w:cs="Calibri"/>
          <w:b/>
          <w:bCs/>
        </w:rPr>
        <w:t xml:space="preserve"> – Mostra Internacional de Cinema de Belo Horizonte</w:t>
      </w:r>
      <w:r w:rsidR="001E55BF">
        <w:rPr>
          <w:rFonts w:ascii="Calibri" w:eastAsia="Calibri" w:hAnsi="Calibri" w:cs="Calibri"/>
          <w:b/>
          <w:bCs/>
        </w:rPr>
        <w:t xml:space="preserve"> na Itaú Cultural Play</w:t>
      </w:r>
    </w:p>
    <w:p w14:paraId="34DD1CE9" w14:textId="72382F6B" w:rsidR="00350CC9" w:rsidRPr="00812211" w:rsidRDefault="001E55BF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29 de setembro a 13 de outubro </w:t>
      </w:r>
    </w:p>
    <w:p w14:paraId="21AAE64C" w14:textId="77777777" w:rsidR="00350CC9" w:rsidRPr="00812211" w:rsidRDefault="00350CC9" w:rsidP="00350CC9">
      <w:pPr>
        <w:spacing w:after="0" w:line="276" w:lineRule="auto"/>
        <w:jc w:val="both"/>
        <w:rPr>
          <w:rFonts w:ascii="Calibri" w:eastAsia="Calibri" w:hAnsi="Calibri" w:cs="Calibri"/>
        </w:rPr>
      </w:pPr>
      <w:hyperlink r:id="rId5" w:history="1">
        <w:r w:rsidRPr="00812211">
          <w:rPr>
            <w:rStyle w:val="Hyperlink"/>
            <w:rFonts w:ascii="Calibri" w:eastAsia="Calibri" w:hAnsi="Calibri" w:cs="Calibri"/>
          </w:rPr>
          <w:t>www.itauculturalplay.com.br</w:t>
        </w:r>
      </w:hyperlink>
    </w:p>
    <w:p w14:paraId="267C4A78" w14:textId="77777777" w:rsidR="00350CC9" w:rsidRDefault="00350CC9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3607D2F3" w14:textId="77777777" w:rsidR="001E55BF" w:rsidRDefault="001E55BF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03368DE8" w14:textId="77777777" w:rsidR="001E55BF" w:rsidRPr="00E16B59" w:rsidRDefault="001E55BF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  <w:sectPr w:rsidR="001E55BF" w:rsidRPr="00E16B59" w:rsidSect="00350CC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EEEC091" w14:textId="77777777" w:rsidR="00350CC9" w:rsidRDefault="00350CC9" w:rsidP="00350CC9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A20E2B">
        <w:rPr>
          <w:rFonts w:ascii="Calibri" w:eastAsia="Calibri" w:hAnsi="Calibri" w:cs="Calibri"/>
          <w:b/>
          <w:bCs/>
        </w:rPr>
        <w:t xml:space="preserve">ASSESSORIA DE IMPRENSA: </w:t>
      </w:r>
    </w:p>
    <w:p w14:paraId="655C81E0" w14:textId="77777777" w:rsidR="00350CC9" w:rsidRPr="00A20E2B" w:rsidRDefault="00350CC9" w:rsidP="00350C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  <w:proofErr w:type="spellStart"/>
      <w:r w:rsidRPr="00A20E2B">
        <w:rPr>
          <w:rFonts w:ascii="Calibri" w:eastAsia="Calibri" w:hAnsi="Calibri" w:cs="Calibri"/>
          <w:b/>
          <w:bCs/>
        </w:rPr>
        <w:t>ConteúdoIn</w:t>
      </w:r>
      <w:r>
        <w:rPr>
          <w:rFonts w:ascii="Calibri" w:eastAsia="Calibri" w:hAnsi="Calibri" w:cs="Calibri"/>
          <w:b/>
          <w:bCs/>
        </w:rPr>
        <w:t>k</w:t>
      </w:r>
      <w:proofErr w:type="spellEnd"/>
      <w:r>
        <w:rPr>
          <w:rFonts w:ascii="Calibri" w:eastAsia="Calibri" w:hAnsi="Calibri" w:cs="Calibri"/>
          <w:b/>
          <w:bCs/>
        </w:rPr>
        <w:br/>
      </w:r>
      <w:r w:rsidRPr="00A20E2B">
        <w:rPr>
          <w:rFonts w:ascii="Calibri" w:eastAsia="Calibri" w:hAnsi="Calibri" w:cs="Calibri"/>
        </w:rPr>
        <w:t>Júlia Rodrigues: (17) 9 8121-6411</w:t>
      </w:r>
    </w:p>
    <w:p w14:paraId="28EF6AE8" w14:textId="77777777" w:rsidR="00350CC9" w:rsidRPr="00A20E2B" w:rsidRDefault="00350CC9" w:rsidP="00350C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  <w:hyperlink r:id="rId6" w:history="1">
        <w:r w:rsidRPr="00A20E2B">
          <w:rPr>
            <w:rStyle w:val="Hyperlink"/>
            <w:rFonts w:ascii="Calibri" w:eastAsia="Calibri" w:hAnsi="Calibri" w:cs="Calibri"/>
          </w:rPr>
          <w:t>julia.rodrigues@conteudoink.com.br</w:t>
        </w:r>
      </w:hyperlink>
    </w:p>
    <w:p w14:paraId="239EAA8F" w14:textId="77777777" w:rsidR="00350CC9" w:rsidRDefault="00350CC9" w:rsidP="00350C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  <w:r w:rsidRPr="00A20E2B">
        <w:rPr>
          <w:rFonts w:ascii="Calibri" w:eastAsia="Calibri" w:hAnsi="Calibri" w:cs="Calibri"/>
        </w:rPr>
        <w:t xml:space="preserve">Cristina R. Durán: (11) 9 8860 9188 </w:t>
      </w:r>
    </w:p>
    <w:p w14:paraId="1901E873" w14:textId="77777777" w:rsidR="00350CC9" w:rsidRDefault="00350CC9" w:rsidP="00350C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hyperlink r:id="rId7" w:history="1">
        <w:r w:rsidRPr="00A20E2B">
          <w:rPr>
            <w:rStyle w:val="Hyperlink"/>
            <w:rFonts w:ascii="Calibri" w:eastAsia="Calibri" w:hAnsi="Calibri" w:cs="Calibri"/>
          </w:rPr>
          <w:t>cristina.duran@conteudoink.com.br</w:t>
        </w:r>
      </w:hyperlink>
    </w:p>
    <w:p w14:paraId="67608734" w14:textId="77777777" w:rsidR="001E55BF" w:rsidRPr="00A20E2B" w:rsidRDefault="001E55BF" w:rsidP="001E5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  <w:r w:rsidRPr="00A20E2B">
        <w:rPr>
          <w:rFonts w:ascii="Calibri" w:eastAsia="Calibri" w:hAnsi="Calibri" w:cs="Calibri"/>
        </w:rPr>
        <w:t>Letícia Tanaka: (11) 9 5384 5386</w:t>
      </w:r>
    </w:p>
    <w:p w14:paraId="6A520396" w14:textId="2B8372F1" w:rsidR="001E55BF" w:rsidRPr="001E55BF" w:rsidRDefault="001E55BF" w:rsidP="00350C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  <w:hyperlink r:id="rId8" w:history="1">
        <w:r w:rsidRPr="00A20E2B">
          <w:rPr>
            <w:rStyle w:val="Hyperlink"/>
            <w:rFonts w:ascii="Calibri" w:eastAsia="Calibri" w:hAnsi="Calibri" w:cs="Calibri"/>
          </w:rPr>
          <w:t>leticia.tanaka@conteudoink.com.br</w:t>
        </w:r>
      </w:hyperlink>
    </w:p>
    <w:p w14:paraId="793F359A" w14:textId="77777777" w:rsidR="00350CC9" w:rsidRPr="00A20E2B" w:rsidRDefault="00350CC9" w:rsidP="00350C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</w:pPr>
      <w:r w:rsidRPr="00A20E2B">
        <w:rPr>
          <w:rFonts w:ascii="Calibri" w:eastAsia="Calibri" w:hAnsi="Calibri" w:cs="Calibri"/>
        </w:rPr>
        <w:t>Larissa Corrêa: (11) 9 8139 9786  </w:t>
      </w:r>
    </w:p>
    <w:p w14:paraId="2683ED21" w14:textId="6534886B" w:rsidR="00350CC9" w:rsidRPr="001E55BF" w:rsidRDefault="00350CC9" w:rsidP="001E5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</w:rPr>
        <w:sectPr w:rsidR="00350CC9" w:rsidRPr="001E55BF" w:rsidSect="00350CC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hyperlink r:id="rId9" w:history="1">
        <w:r w:rsidRPr="00A20E2B">
          <w:rPr>
            <w:rStyle w:val="Hyperlink"/>
            <w:rFonts w:ascii="Calibri" w:eastAsia="Calibri" w:hAnsi="Calibri" w:cs="Calibri"/>
          </w:rPr>
          <w:t>larissa.correa@terceiros.itaucultural.org.br</w:t>
        </w:r>
      </w:hyperlink>
    </w:p>
    <w:p w14:paraId="04D4F508" w14:textId="77777777" w:rsidR="002200A9" w:rsidRDefault="002200A9" w:rsidP="002200A9">
      <w:pPr>
        <w:jc w:val="both"/>
      </w:pPr>
    </w:p>
    <w:sectPr w:rsidR="0022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A9"/>
    <w:rsid w:val="000C0545"/>
    <w:rsid w:val="000E5877"/>
    <w:rsid w:val="00101A52"/>
    <w:rsid w:val="0012572B"/>
    <w:rsid w:val="00131636"/>
    <w:rsid w:val="00164050"/>
    <w:rsid w:val="001E55BF"/>
    <w:rsid w:val="002200A9"/>
    <w:rsid w:val="00350CC9"/>
    <w:rsid w:val="00463D38"/>
    <w:rsid w:val="00487D73"/>
    <w:rsid w:val="00491675"/>
    <w:rsid w:val="005653A5"/>
    <w:rsid w:val="00573BD9"/>
    <w:rsid w:val="005A051D"/>
    <w:rsid w:val="00735114"/>
    <w:rsid w:val="0081556E"/>
    <w:rsid w:val="008C4936"/>
    <w:rsid w:val="008C6569"/>
    <w:rsid w:val="0092563C"/>
    <w:rsid w:val="00972837"/>
    <w:rsid w:val="009C7C33"/>
    <w:rsid w:val="00A05DEA"/>
    <w:rsid w:val="00A1222B"/>
    <w:rsid w:val="00A31162"/>
    <w:rsid w:val="00CA6C28"/>
    <w:rsid w:val="00CC494D"/>
    <w:rsid w:val="00E16E69"/>
    <w:rsid w:val="00E971B9"/>
    <w:rsid w:val="00EA097C"/>
    <w:rsid w:val="00EB7A80"/>
    <w:rsid w:val="00F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11E0"/>
  <w15:chartTrackingRefBased/>
  <w15:docId w15:val="{2E25F72F-9B9F-40D6-A5E8-EC047C5E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A9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0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0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0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0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0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0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0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0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0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0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00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00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00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00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00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00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0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0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00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00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00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0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00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00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494D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16405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4050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1E55B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E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.tanaka@conteudoink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stina.duran@conteudoink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.rodrigues@conteudoink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tauculturalplay.com.b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larissa.correa@terceiros.itaucultural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Rodrigues</dc:creator>
  <cp:keywords/>
  <dc:description/>
  <cp:lastModifiedBy>Julia Rodrigues</cp:lastModifiedBy>
  <cp:revision>18</cp:revision>
  <dcterms:created xsi:type="dcterms:W3CDTF">2025-09-22T20:57:00Z</dcterms:created>
  <dcterms:modified xsi:type="dcterms:W3CDTF">2025-09-25T13:49:00Z</dcterms:modified>
</cp:coreProperties>
</file>