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BRASIL CINEMUNDI DEBATE FORMAÇÃO E INTERNACIONALIZAÇÃO </w:t>
        <w:br w:type="textWrapping"/>
        <w:t xml:space="preserve">DE TALENTOS BRASILEIROS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do 17º Brasil CineMundi – Encontro Internacional de Coprodução promove nesta quarta-feira (23), das 17h às 17h45, o painel “Formação, desenvolvimento e internacionalização: construir trajetórias para o audiovisual brasileiro”. O encontro acontece no Espaço Petrobras de Conexões, no 6º andar do Cine Theatro Brasil.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 painel será dedicado à experiência do Projeto Paradiso na formação e internacionalização de talentos brasileiros. A conversa abordará programas, redes, parcerias, participação em laboratórios e mercados internacionais, além dos impactos da construção continuada de trajetórias profissionais no setor audiovisual. A atividade também estabelecerá uma conexão com a parceria Paradiso Multiplica, desenvolvida no âmbito do Brasil CineMundi.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Participam a diretora e roteirista baiana Ana do Carmo; a roteirista, atriz e produtora mineira Andréa Rodrigues; e Josephine Bourgois, diretora executiva do Projeto Paradiso, de São Paulo. A mediação será de Pedro Butcher, colaborador do Brasil CineMundi, do Rio de Janeiro.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20ª CineBH - Mostra Internacional de Cinema de Belo Horizonte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 Master: Petrobras @petrobras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Patrocínio: Caixa @caixa, Rede Mater Dei de Saúde  @redematerdei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Parceria: Fundo Especial do Ministério Público de Minas Gerais - Funemp /Prefeitura de Belo Horizonte, por meio da Secretaria Municipal de Cultura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Corealização: Instituto Universo Cultural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Idealização e Realização: Universo Produção 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#PetrobrasCultural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